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A67511" w:rsidRPr="00A67511" w:rsidTr="00A67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A67511" w:rsidRPr="00A67511" w:rsidRDefault="00A67511" w:rsidP="00A67511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A67511" w:rsidRPr="00A67511" w:rsidRDefault="00A67511" w:rsidP="00A67511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751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A67511" w:rsidRPr="00A67511" w:rsidTr="00A675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67511" w:rsidRPr="00A67511" w:rsidRDefault="00A67511" w:rsidP="00A67511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31.03.2023</w:t>
            </w:r>
          </w:p>
        </w:tc>
        <w:tc>
          <w:tcPr>
            <w:tcW w:w="2731" w:type="dxa"/>
            <w:vAlign w:val="bottom"/>
          </w:tcPr>
          <w:p w:rsidR="00A67511" w:rsidRPr="00A67511" w:rsidRDefault="00A67511" w:rsidP="00A67511">
            <w:pPr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vAlign w:val="bottom"/>
          </w:tcPr>
          <w:p w:rsidR="00A67511" w:rsidRPr="00A67511" w:rsidRDefault="00A67511" w:rsidP="00A6751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51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A67511" w:rsidRPr="00A67511" w:rsidRDefault="00A67511" w:rsidP="00A675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155-П</w:t>
            </w:r>
          </w:p>
        </w:tc>
      </w:tr>
      <w:tr w:rsidR="00A67511" w:rsidRPr="00A67511" w:rsidTr="00A675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:rsidR="00A67511" w:rsidRPr="00A67511" w:rsidRDefault="00A67511" w:rsidP="00A67511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783FEC" w:rsidRDefault="00155BE9" w:rsidP="006F1453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0218C1">
        <w:rPr>
          <w:rFonts w:ascii="Times New Roman" w:hAnsi="Times New Roman" w:cs="Times New Roman"/>
          <w:b/>
          <w:sz w:val="28"/>
          <w:szCs w:val="28"/>
        </w:rPr>
        <w:t>и условий использования геологической информации о недрах, обладателем которой является Кировская область</w:t>
      </w:r>
    </w:p>
    <w:p w:rsidR="00451B86" w:rsidRDefault="0032275E" w:rsidP="00FE19E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</w:t>
      </w:r>
      <w:r w:rsidR="00B930B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части первой статьи 4 Закона Российской Федерации от 21.02.1992 № 2395-1 «О недрах», пунктом 1.1 стать</w:t>
      </w:r>
      <w:bookmarkStart w:id="0" w:name="_GoBack"/>
      <w:bookmarkEnd w:id="0"/>
      <w:r>
        <w:rPr>
          <w:color w:val="000000"/>
          <w:sz w:val="28"/>
          <w:szCs w:val="28"/>
        </w:rPr>
        <w:t xml:space="preserve">и 3 Закона Кировской области от 05.05.2005 № 323-ЗО «О пользовании участками недр местного значения на территории Кировской области» </w:t>
      </w:r>
      <w:r w:rsidR="00451B86"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A404BC" w:rsidRPr="000218C1" w:rsidRDefault="000218C1" w:rsidP="00FE19E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и условия использования геологической информации о недрах, обладателем которой является Кировская область</w:t>
      </w:r>
      <w:r w:rsidR="00FE19EC">
        <w:rPr>
          <w:color w:val="000000"/>
          <w:sz w:val="28"/>
          <w:szCs w:val="28"/>
        </w:rPr>
        <w:t>, согласно приложению.</w:t>
      </w:r>
    </w:p>
    <w:p w:rsidR="005E51B5" w:rsidRDefault="000218C1" w:rsidP="00FE19EC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E51B5">
        <w:rPr>
          <w:color w:val="000000"/>
          <w:sz w:val="28"/>
          <w:szCs w:val="28"/>
        </w:rPr>
        <w:t>. </w:t>
      </w:r>
      <w:r w:rsidR="00985B48" w:rsidRPr="00211540">
        <w:rPr>
          <w:rFonts w:eastAsia="Calibri"/>
          <w:sz w:val="28"/>
          <w:szCs w:val="28"/>
        </w:rPr>
        <w:t xml:space="preserve">Настоящее постановление вступает в силу </w:t>
      </w:r>
      <w:r>
        <w:rPr>
          <w:rFonts w:eastAsia="Calibri"/>
          <w:sz w:val="28"/>
          <w:szCs w:val="28"/>
        </w:rPr>
        <w:t>со дня</w:t>
      </w:r>
      <w:r w:rsidR="00985B48" w:rsidRPr="00211540">
        <w:rPr>
          <w:rFonts w:eastAsia="Calibri"/>
          <w:sz w:val="28"/>
          <w:szCs w:val="28"/>
        </w:rPr>
        <w:t xml:space="preserve"> его официального опубликования.</w:t>
      </w:r>
    </w:p>
    <w:p w:rsidR="0055021D" w:rsidRPr="00C92D8F" w:rsidRDefault="0055021D" w:rsidP="0055021D">
      <w:pPr>
        <w:spacing w:befor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3D2035" w:rsidRPr="0055021D" w:rsidRDefault="0055021D" w:rsidP="0055021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  <w:proofErr w:type="spellEnd"/>
    </w:p>
    <w:sectPr w:rsidR="003D2035" w:rsidRPr="0055021D" w:rsidSect="006F1453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34" w:rsidRDefault="005F0034" w:rsidP="001256AF">
      <w:r>
        <w:separator/>
      </w:r>
    </w:p>
  </w:endnote>
  <w:endnote w:type="continuationSeparator" w:id="0">
    <w:p w:rsidR="005F0034" w:rsidRDefault="005F0034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34" w:rsidRDefault="005F0034" w:rsidP="001256AF">
      <w:r>
        <w:separator/>
      </w:r>
    </w:p>
  </w:footnote>
  <w:footnote w:type="continuationSeparator" w:id="0">
    <w:p w:rsidR="005F0034" w:rsidRDefault="005F0034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AD70D4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2E7AD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55021D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2114D"/>
    <w:rsid w:val="000218C1"/>
    <w:rsid w:val="000223A0"/>
    <w:rsid w:val="00027585"/>
    <w:rsid w:val="00033262"/>
    <w:rsid w:val="00037A5F"/>
    <w:rsid w:val="0004790E"/>
    <w:rsid w:val="00047A30"/>
    <w:rsid w:val="00052150"/>
    <w:rsid w:val="0006495A"/>
    <w:rsid w:val="00080FD4"/>
    <w:rsid w:val="00081837"/>
    <w:rsid w:val="00082179"/>
    <w:rsid w:val="00083572"/>
    <w:rsid w:val="00092804"/>
    <w:rsid w:val="00094C8B"/>
    <w:rsid w:val="0009709E"/>
    <w:rsid w:val="000A4A25"/>
    <w:rsid w:val="000C2C76"/>
    <w:rsid w:val="000E4898"/>
    <w:rsid w:val="000F5BA8"/>
    <w:rsid w:val="00103166"/>
    <w:rsid w:val="001133F2"/>
    <w:rsid w:val="001256AF"/>
    <w:rsid w:val="00132E88"/>
    <w:rsid w:val="00134BA9"/>
    <w:rsid w:val="00136C0C"/>
    <w:rsid w:val="00155BE9"/>
    <w:rsid w:val="00166E7B"/>
    <w:rsid w:val="001671EC"/>
    <w:rsid w:val="00194152"/>
    <w:rsid w:val="001943B7"/>
    <w:rsid w:val="00195BCF"/>
    <w:rsid w:val="001A34AA"/>
    <w:rsid w:val="001B383C"/>
    <w:rsid w:val="001C56D6"/>
    <w:rsid w:val="00216882"/>
    <w:rsid w:val="00222A06"/>
    <w:rsid w:val="00232F2A"/>
    <w:rsid w:val="00234CAF"/>
    <w:rsid w:val="002350AF"/>
    <w:rsid w:val="00240B5A"/>
    <w:rsid w:val="0024306F"/>
    <w:rsid w:val="00265164"/>
    <w:rsid w:val="00270DCA"/>
    <w:rsid w:val="0027353D"/>
    <w:rsid w:val="002817E2"/>
    <w:rsid w:val="00284596"/>
    <w:rsid w:val="00286888"/>
    <w:rsid w:val="0029255F"/>
    <w:rsid w:val="002A52CE"/>
    <w:rsid w:val="002C066F"/>
    <w:rsid w:val="002D7BFD"/>
    <w:rsid w:val="002D7C49"/>
    <w:rsid w:val="002E0808"/>
    <w:rsid w:val="002E7AD5"/>
    <w:rsid w:val="003103CC"/>
    <w:rsid w:val="00310DB0"/>
    <w:rsid w:val="003158E6"/>
    <w:rsid w:val="00317607"/>
    <w:rsid w:val="00321757"/>
    <w:rsid w:val="0032275E"/>
    <w:rsid w:val="003303BF"/>
    <w:rsid w:val="0033267D"/>
    <w:rsid w:val="00341532"/>
    <w:rsid w:val="00345825"/>
    <w:rsid w:val="00347015"/>
    <w:rsid w:val="00347694"/>
    <w:rsid w:val="0035144C"/>
    <w:rsid w:val="003529AC"/>
    <w:rsid w:val="0036198D"/>
    <w:rsid w:val="003663EB"/>
    <w:rsid w:val="00376E1A"/>
    <w:rsid w:val="00377277"/>
    <w:rsid w:val="0038004A"/>
    <w:rsid w:val="00382626"/>
    <w:rsid w:val="00395C1C"/>
    <w:rsid w:val="003A5B7E"/>
    <w:rsid w:val="003C1144"/>
    <w:rsid w:val="003C39B1"/>
    <w:rsid w:val="003C6740"/>
    <w:rsid w:val="003C7A77"/>
    <w:rsid w:val="003D0419"/>
    <w:rsid w:val="003D2035"/>
    <w:rsid w:val="003D4D0C"/>
    <w:rsid w:val="003D7B93"/>
    <w:rsid w:val="003E0F85"/>
    <w:rsid w:val="003E7E3B"/>
    <w:rsid w:val="003F2B81"/>
    <w:rsid w:val="003F4532"/>
    <w:rsid w:val="00404CDF"/>
    <w:rsid w:val="00414DEC"/>
    <w:rsid w:val="00420842"/>
    <w:rsid w:val="00427EC4"/>
    <w:rsid w:val="00427FDE"/>
    <w:rsid w:val="00433F93"/>
    <w:rsid w:val="0044282A"/>
    <w:rsid w:val="004455E8"/>
    <w:rsid w:val="00447D3B"/>
    <w:rsid w:val="00451B86"/>
    <w:rsid w:val="00473603"/>
    <w:rsid w:val="00477EBC"/>
    <w:rsid w:val="00480B1A"/>
    <w:rsid w:val="00483327"/>
    <w:rsid w:val="004A5F9F"/>
    <w:rsid w:val="004B031A"/>
    <w:rsid w:val="004B1B9B"/>
    <w:rsid w:val="004C501C"/>
    <w:rsid w:val="004C6E66"/>
    <w:rsid w:val="004D2818"/>
    <w:rsid w:val="004D5F34"/>
    <w:rsid w:val="004E0713"/>
    <w:rsid w:val="004E0852"/>
    <w:rsid w:val="004E61AB"/>
    <w:rsid w:val="004F151A"/>
    <w:rsid w:val="004F34F4"/>
    <w:rsid w:val="004F6B22"/>
    <w:rsid w:val="005029A4"/>
    <w:rsid w:val="00507203"/>
    <w:rsid w:val="00536817"/>
    <w:rsid w:val="005469C5"/>
    <w:rsid w:val="0055021D"/>
    <w:rsid w:val="00553D6E"/>
    <w:rsid w:val="005643FB"/>
    <w:rsid w:val="0057320B"/>
    <w:rsid w:val="00582ADE"/>
    <w:rsid w:val="005918B4"/>
    <w:rsid w:val="005A6FB0"/>
    <w:rsid w:val="005B6DF4"/>
    <w:rsid w:val="005C23D1"/>
    <w:rsid w:val="005C3DF8"/>
    <w:rsid w:val="005C5FC5"/>
    <w:rsid w:val="005D0D5D"/>
    <w:rsid w:val="005D46A2"/>
    <w:rsid w:val="005E51B5"/>
    <w:rsid w:val="005E60DF"/>
    <w:rsid w:val="005E67DB"/>
    <w:rsid w:val="005F0034"/>
    <w:rsid w:val="005F0F37"/>
    <w:rsid w:val="005F2307"/>
    <w:rsid w:val="005F601E"/>
    <w:rsid w:val="006008C8"/>
    <w:rsid w:val="00604CF0"/>
    <w:rsid w:val="00617907"/>
    <w:rsid w:val="00623A78"/>
    <w:rsid w:val="006260D4"/>
    <w:rsid w:val="0063722D"/>
    <w:rsid w:val="00652E1D"/>
    <w:rsid w:val="00663F0A"/>
    <w:rsid w:val="006674F5"/>
    <w:rsid w:val="00676A9F"/>
    <w:rsid w:val="0068061E"/>
    <w:rsid w:val="00682B4A"/>
    <w:rsid w:val="00694E70"/>
    <w:rsid w:val="006A451C"/>
    <w:rsid w:val="006A54C3"/>
    <w:rsid w:val="006A6A93"/>
    <w:rsid w:val="006B0785"/>
    <w:rsid w:val="006B6B3E"/>
    <w:rsid w:val="006C34CD"/>
    <w:rsid w:val="006D7565"/>
    <w:rsid w:val="006E0BE8"/>
    <w:rsid w:val="006F1453"/>
    <w:rsid w:val="007040B3"/>
    <w:rsid w:val="00716395"/>
    <w:rsid w:val="00720449"/>
    <w:rsid w:val="007303FD"/>
    <w:rsid w:val="00730A69"/>
    <w:rsid w:val="007427C2"/>
    <w:rsid w:val="00744904"/>
    <w:rsid w:val="00751249"/>
    <w:rsid w:val="00762525"/>
    <w:rsid w:val="00772BFB"/>
    <w:rsid w:val="00783FEC"/>
    <w:rsid w:val="007849FA"/>
    <w:rsid w:val="007A0A7F"/>
    <w:rsid w:val="007A515A"/>
    <w:rsid w:val="007A5D49"/>
    <w:rsid w:val="007B2F6A"/>
    <w:rsid w:val="007B4370"/>
    <w:rsid w:val="007C77A2"/>
    <w:rsid w:val="007D7950"/>
    <w:rsid w:val="007E3914"/>
    <w:rsid w:val="007E6387"/>
    <w:rsid w:val="007F0D4F"/>
    <w:rsid w:val="00800A67"/>
    <w:rsid w:val="00817F0F"/>
    <w:rsid w:val="00820007"/>
    <w:rsid w:val="00821388"/>
    <w:rsid w:val="00834ECA"/>
    <w:rsid w:val="00840862"/>
    <w:rsid w:val="00847699"/>
    <w:rsid w:val="0085642D"/>
    <w:rsid w:val="008624DF"/>
    <w:rsid w:val="00865958"/>
    <w:rsid w:val="008767B7"/>
    <w:rsid w:val="00891430"/>
    <w:rsid w:val="008A16C4"/>
    <w:rsid w:val="008A7F53"/>
    <w:rsid w:val="008C44FB"/>
    <w:rsid w:val="008C7F42"/>
    <w:rsid w:val="008D72E2"/>
    <w:rsid w:val="008E0F21"/>
    <w:rsid w:val="008F20C8"/>
    <w:rsid w:val="008F2EC6"/>
    <w:rsid w:val="008F4C51"/>
    <w:rsid w:val="00917629"/>
    <w:rsid w:val="00924168"/>
    <w:rsid w:val="00930DF7"/>
    <w:rsid w:val="009333DB"/>
    <w:rsid w:val="0093635C"/>
    <w:rsid w:val="009407D4"/>
    <w:rsid w:val="00952D67"/>
    <w:rsid w:val="00953042"/>
    <w:rsid w:val="00956820"/>
    <w:rsid w:val="00963F73"/>
    <w:rsid w:val="00970B73"/>
    <w:rsid w:val="0098071E"/>
    <w:rsid w:val="00985B48"/>
    <w:rsid w:val="00992694"/>
    <w:rsid w:val="009926D3"/>
    <w:rsid w:val="009B646F"/>
    <w:rsid w:val="009B6FD3"/>
    <w:rsid w:val="009C58EB"/>
    <w:rsid w:val="009C6E5E"/>
    <w:rsid w:val="009C70FA"/>
    <w:rsid w:val="009F6B85"/>
    <w:rsid w:val="00A10443"/>
    <w:rsid w:val="00A14945"/>
    <w:rsid w:val="00A1502E"/>
    <w:rsid w:val="00A25E7A"/>
    <w:rsid w:val="00A2605F"/>
    <w:rsid w:val="00A26DC3"/>
    <w:rsid w:val="00A32A4E"/>
    <w:rsid w:val="00A404BC"/>
    <w:rsid w:val="00A46732"/>
    <w:rsid w:val="00A51D1D"/>
    <w:rsid w:val="00A54D93"/>
    <w:rsid w:val="00A62532"/>
    <w:rsid w:val="00A67511"/>
    <w:rsid w:val="00A675A6"/>
    <w:rsid w:val="00A73A22"/>
    <w:rsid w:val="00A80957"/>
    <w:rsid w:val="00A926CE"/>
    <w:rsid w:val="00AC3E14"/>
    <w:rsid w:val="00AD0B0A"/>
    <w:rsid w:val="00AD70D4"/>
    <w:rsid w:val="00AE69E8"/>
    <w:rsid w:val="00AF1D16"/>
    <w:rsid w:val="00AF2992"/>
    <w:rsid w:val="00AF2D0E"/>
    <w:rsid w:val="00B01CF0"/>
    <w:rsid w:val="00B05B12"/>
    <w:rsid w:val="00B10142"/>
    <w:rsid w:val="00B21A6D"/>
    <w:rsid w:val="00B35021"/>
    <w:rsid w:val="00B56D0C"/>
    <w:rsid w:val="00B70AFE"/>
    <w:rsid w:val="00B81E72"/>
    <w:rsid w:val="00B930BC"/>
    <w:rsid w:val="00BC57B6"/>
    <w:rsid w:val="00BD2BB7"/>
    <w:rsid w:val="00BD3BF1"/>
    <w:rsid w:val="00BE3F34"/>
    <w:rsid w:val="00BE55FE"/>
    <w:rsid w:val="00BE63CD"/>
    <w:rsid w:val="00BE68B7"/>
    <w:rsid w:val="00BF204D"/>
    <w:rsid w:val="00BF42CD"/>
    <w:rsid w:val="00BF4A3C"/>
    <w:rsid w:val="00C0116C"/>
    <w:rsid w:val="00C11E15"/>
    <w:rsid w:val="00C167AE"/>
    <w:rsid w:val="00C22718"/>
    <w:rsid w:val="00C25B38"/>
    <w:rsid w:val="00C31883"/>
    <w:rsid w:val="00C5699E"/>
    <w:rsid w:val="00C62241"/>
    <w:rsid w:val="00C66692"/>
    <w:rsid w:val="00C67A01"/>
    <w:rsid w:val="00C738A7"/>
    <w:rsid w:val="00C833EE"/>
    <w:rsid w:val="00C90A1E"/>
    <w:rsid w:val="00C96EE4"/>
    <w:rsid w:val="00C97ADC"/>
    <w:rsid w:val="00CA403A"/>
    <w:rsid w:val="00CB099B"/>
    <w:rsid w:val="00CB0E5C"/>
    <w:rsid w:val="00CB7702"/>
    <w:rsid w:val="00CC1FFB"/>
    <w:rsid w:val="00CD41A0"/>
    <w:rsid w:val="00CD4FA1"/>
    <w:rsid w:val="00CE26DB"/>
    <w:rsid w:val="00CE37E3"/>
    <w:rsid w:val="00CE7420"/>
    <w:rsid w:val="00CF3216"/>
    <w:rsid w:val="00D144FF"/>
    <w:rsid w:val="00D17333"/>
    <w:rsid w:val="00D21E51"/>
    <w:rsid w:val="00D27408"/>
    <w:rsid w:val="00D43CAB"/>
    <w:rsid w:val="00D50E05"/>
    <w:rsid w:val="00D5796A"/>
    <w:rsid w:val="00D61998"/>
    <w:rsid w:val="00D6427D"/>
    <w:rsid w:val="00D66510"/>
    <w:rsid w:val="00D75F0F"/>
    <w:rsid w:val="00D85651"/>
    <w:rsid w:val="00D8641D"/>
    <w:rsid w:val="00D868B8"/>
    <w:rsid w:val="00D97822"/>
    <w:rsid w:val="00DA4072"/>
    <w:rsid w:val="00DA6DAD"/>
    <w:rsid w:val="00DB5A79"/>
    <w:rsid w:val="00DC101F"/>
    <w:rsid w:val="00DC4601"/>
    <w:rsid w:val="00DC7EA7"/>
    <w:rsid w:val="00DD4DA0"/>
    <w:rsid w:val="00DF1391"/>
    <w:rsid w:val="00E01ADF"/>
    <w:rsid w:val="00E13F3B"/>
    <w:rsid w:val="00E149EE"/>
    <w:rsid w:val="00E6228A"/>
    <w:rsid w:val="00E63A8D"/>
    <w:rsid w:val="00EB126E"/>
    <w:rsid w:val="00EC4822"/>
    <w:rsid w:val="00EC6E2C"/>
    <w:rsid w:val="00EC7C00"/>
    <w:rsid w:val="00ED08D0"/>
    <w:rsid w:val="00EE6D72"/>
    <w:rsid w:val="00EF7592"/>
    <w:rsid w:val="00F003B4"/>
    <w:rsid w:val="00F0392B"/>
    <w:rsid w:val="00F40CD6"/>
    <w:rsid w:val="00F47FC4"/>
    <w:rsid w:val="00F52A47"/>
    <w:rsid w:val="00F56E15"/>
    <w:rsid w:val="00F642A5"/>
    <w:rsid w:val="00F71E56"/>
    <w:rsid w:val="00F90544"/>
    <w:rsid w:val="00F95A6D"/>
    <w:rsid w:val="00FC3ACC"/>
    <w:rsid w:val="00FE01DA"/>
    <w:rsid w:val="00FE19EC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A5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F68D-8157-4113-A7B0-75910816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34</cp:revision>
  <cp:lastPrinted>2023-02-10T06:04:00Z</cp:lastPrinted>
  <dcterms:created xsi:type="dcterms:W3CDTF">2022-08-11T07:31:00Z</dcterms:created>
  <dcterms:modified xsi:type="dcterms:W3CDTF">2023-04-03T10:16:00Z</dcterms:modified>
</cp:coreProperties>
</file>